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43A0C" w14:textId="77777777" w:rsidR="00494088" w:rsidRDefault="00494088" w:rsidP="007B5F0F"/>
    <w:p w14:paraId="35C3997B" w14:textId="77777777" w:rsidR="007B5F0F" w:rsidRDefault="00170839" w:rsidP="007B5F0F">
      <w:r>
        <w:t>W</w:t>
      </w:r>
      <w:r w:rsidR="00494088">
        <w:t>elcome to the 2025-26 Hockey season.  My name is Shawn Perrier</w:t>
      </w:r>
      <w:r>
        <w:t xml:space="preserve">. </w:t>
      </w:r>
      <w:bookmarkStart w:id="0" w:name="_GoBack"/>
      <w:bookmarkEnd w:id="0"/>
      <w:r w:rsidR="00494088">
        <w:t xml:space="preserve">I am thrilled to be given the opportunity to lead the U13 AA Kanata Blazers.  </w:t>
      </w:r>
      <w:r>
        <w:t xml:space="preserve">I’ve been around the game for almost 50 years playing, coaching and working in the hockey world. </w:t>
      </w:r>
    </w:p>
    <w:p w14:paraId="2BE3C339" w14:textId="77777777" w:rsidR="00494088" w:rsidRDefault="00494088" w:rsidP="007B5F0F"/>
    <w:p w14:paraId="5BC53CBE" w14:textId="77777777" w:rsidR="00274EB3" w:rsidRDefault="00274EB3" w:rsidP="007B5F0F">
      <w:pPr>
        <w:rPr>
          <w:b/>
          <w:sz w:val="32"/>
          <w:szCs w:val="32"/>
          <w:u w:val="single"/>
        </w:rPr>
      </w:pPr>
      <w:r w:rsidRPr="00274EB3">
        <w:rPr>
          <w:b/>
          <w:sz w:val="32"/>
          <w:szCs w:val="32"/>
          <w:u w:val="single"/>
        </w:rPr>
        <w:t xml:space="preserve">Coaching philosophy </w:t>
      </w:r>
    </w:p>
    <w:p w14:paraId="38B83976" w14:textId="77777777" w:rsidR="007236E4" w:rsidRPr="007236E4" w:rsidRDefault="007236E4" w:rsidP="007236E4">
      <w:pPr>
        <w:rPr>
          <w:rFonts w:cstheme="minorHAnsi"/>
        </w:rPr>
      </w:pPr>
      <w:r w:rsidRPr="007236E4">
        <w:rPr>
          <w:rFonts w:cstheme="minorHAnsi"/>
        </w:rPr>
        <w:t xml:space="preserve">I believe hockey </w:t>
      </w:r>
      <w:r w:rsidR="00170839" w:rsidRPr="007236E4">
        <w:rPr>
          <w:rFonts w:cstheme="minorHAnsi"/>
        </w:rPr>
        <w:t>teaches many</w:t>
      </w:r>
      <w:r w:rsidRPr="007236E4">
        <w:rPr>
          <w:rFonts w:cstheme="minorHAnsi"/>
        </w:rPr>
        <w:t xml:space="preserve"> life lessons </w:t>
      </w:r>
      <w:r w:rsidR="00170839">
        <w:rPr>
          <w:rFonts w:cstheme="minorHAnsi"/>
        </w:rPr>
        <w:t>including</w:t>
      </w:r>
      <w:r w:rsidR="008919B9">
        <w:rPr>
          <w:rFonts w:cstheme="minorHAnsi"/>
        </w:rPr>
        <w:t xml:space="preserve"> </w:t>
      </w:r>
      <w:r w:rsidRPr="007236E4">
        <w:rPr>
          <w:rFonts w:cstheme="minorHAnsi"/>
        </w:rPr>
        <w:t>hard work</w:t>
      </w:r>
      <w:r w:rsidR="00170839">
        <w:rPr>
          <w:rFonts w:cstheme="minorHAnsi"/>
        </w:rPr>
        <w:t>,</w:t>
      </w:r>
      <w:r w:rsidRPr="007236E4">
        <w:rPr>
          <w:rFonts w:cstheme="minorHAnsi"/>
        </w:rPr>
        <w:t xml:space="preserve"> accountability and discipline which will help kids</w:t>
      </w:r>
      <w:r w:rsidR="008919B9">
        <w:rPr>
          <w:rFonts w:cstheme="minorHAnsi"/>
        </w:rPr>
        <w:t xml:space="preserve"> not </w:t>
      </w:r>
      <w:r w:rsidR="00E71481">
        <w:rPr>
          <w:rFonts w:cstheme="minorHAnsi"/>
        </w:rPr>
        <w:t xml:space="preserve">only </w:t>
      </w:r>
      <w:r w:rsidR="00E71481" w:rsidRPr="007236E4">
        <w:rPr>
          <w:rFonts w:cstheme="minorHAnsi"/>
        </w:rPr>
        <w:t>today</w:t>
      </w:r>
      <w:r>
        <w:rPr>
          <w:rFonts w:cstheme="minorHAnsi"/>
        </w:rPr>
        <w:t xml:space="preserve"> but </w:t>
      </w:r>
      <w:r w:rsidR="008919B9">
        <w:rPr>
          <w:rFonts w:cstheme="minorHAnsi"/>
        </w:rPr>
        <w:t>thru their life journey.</w:t>
      </w:r>
    </w:p>
    <w:p w14:paraId="0E81480D" w14:textId="77777777" w:rsidR="007236E4" w:rsidRPr="007236E4" w:rsidRDefault="007236E4" w:rsidP="007236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236E4">
        <w:rPr>
          <w:rFonts w:cstheme="minorHAnsi"/>
        </w:rPr>
        <w:t>My fundamental approach to coaching is that in order for kids to develop as hockey players they need to hone the proper skills ―</w:t>
      </w:r>
      <w:r>
        <w:rPr>
          <w:rFonts w:cstheme="minorHAnsi"/>
        </w:rPr>
        <w:t xml:space="preserve"> </w:t>
      </w:r>
      <w:r w:rsidRPr="007236E4">
        <w:rPr>
          <w:rFonts w:cstheme="minorHAnsi"/>
        </w:rPr>
        <w:t>skating, passing, shooting, team play, and building good character. Is character a skill? I believe it is; it is a critical skill in the</w:t>
      </w:r>
      <w:r>
        <w:rPr>
          <w:rFonts w:cstheme="minorHAnsi"/>
        </w:rPr>
        <w:t xml:space="preserve"> </w:t>
      </w:r>
      <w:r w:rsidRPr="007236E4">
        <w:rPr>
          <w:rFonts w:cstheme="minorHAnsi"/>
        </w:rPr>
        <w:t>hockey game and in life. The ups and downs, wins and losses, achievements and disappoints inherent in the youth hockey</w:t>
      </w:r>
      <w:r>
        <w:rPr>
          <w:rFonts w:cstheme="minorHAnsi"/>
        </w:rPr>
        <w:t xml:space="preserve"> </w:t>
      </w:r>
      <w:r w:rsidRPr="007236E4">
        <w:rPr>
          <w:rFonts w:cstheme="minorHAnsi"/>
        </w:rPr>
        <w:t>journey form character, and good character is worthy of more respect and praise than outstanding talent. Most talents are to some</w:t>
      </w:r>
    </w:p>
    <w:p w14:paraId="10B5C895" w14:textId="77777777" w:rsidR="007236E4" w:rsidRDefault="007236E4" w:rsidP="007236E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7236E4">
        <w:rPr>
          <w:rFonts w:cstheme="minorHAnsi"/>
        </w:rPr>
        <w:t>degree a gift. By contrast, good character is not given; it must be built piece by piece in thought, choices, courageous acts, and</w:t>
      </w:r>
      <w:r>
        <w:rPr>
          <w:rFonts w:cstheme="minorHAnsi"/>
        </w:rPr>
        <w:t xml:space="preserve"> </w:t>
      </w:r>
      <w:r w:rsidRPr="007236E4">
        <w:rPr>
          <w:rFonts w:cstheme="minorHAnsi"/>
        </w:rPr>
        <w:t>determination</w:t>
      </w:r>
      <w:r>
        <w:rPr>
          <w:rFonts w:ascii="Times-Roman" w:hAnsi="Times-Roman" w:cs="Times-Roman"/>
          <w:sz w:val="18"/>
          <w:szCs w:val="18"/>
        </w:rPr>
        <w:t>.</w:t>
      </w:r>
    </w:p>
    <w:p w14:paraId="28DCB5E6" w14:textId="77777777" w:rsidR="007236E4" w:rsidRDefault="007236E4" w:rsidP="007236E4">
      <w:pPr>
        <w:autoSpaceDE w:val="0"/>
        <w:autoSpaceDN w:val="0"/>
        <w:adjustRightInd w:val="0"/>
        <w:spacing w:after="0" w:line="240" w:lineRule="auto"/>
        <w:rPr>
          <w:b/>
          <w:sz w:val="32"/>
          <w:szCs w:val="32"/>
          <w:u w:val="single"/>
        </w:rPr>
      </w:pPr>
    </w:p>
    <w:p w14:paraId="363B141E" w14:textId="77777777" w:rsidR="007B5F0F" w:rsidRDefault="00274EB3" w:rsidP="007B5F0F">
      <w:r>
        <w:t>T</w:t>
      </w:r>
      <w:r w:rsidR="007B5F0F">
        <w:t>he expect</w:t>
      </w:r>
      <w:r w:rsidR="007B5F0F">
        <w:t>ation</w:t>
      </w:r>
      <w:r w:rsidR="007B5F0F">
        <w:t xml:space="preserve"> </w:t>
      </w:r>
      <w:r w:rsidR="007B5F0F">
        <w:t>of my</w:t>
      </w:r>
      <w:r w:rsidR="007B5F0F">
        <w:t xml:space="preserve"> players are HARD WORK, ACCOUNTABILITY, and DISCIPLINE, both on and off the ice. I believe these are the foundation to having a great team culture.  Emphasizing positive peer relationships within a competitive setting, we aim to foster a safe, motivated and empowered environment at the rink.</w:t>
      </w:r>
    </w:p>
    <w:p w14:paraId="137F9B64" w14:textId="77777777" w:rsidR="007236E4" w:rsidRDefault="007236E4" w:rsidP="007236E4">
      <w:r>
        <w:t xml:space="preserve">Our practices will consist of skating, skill development and team tactics. The practices will be challenging and very competitive.   </w:t>
      </w:r>
    </w:p>
    <w:p w14:paraId="217912A9" w14:textId="77777777" w:rsidR="00274EB3" w:rsidRPr="00274EB3" w:rsidRDefault="00274EB3" w:rsidP="007B5F0F">
      <w:pPr>
        <w:rPr>
          <w:b/>
          <w:sz w:val="32"/>
          <w:szCs w:val="32"/>
          <w:u w:val="single"/>
        </w:rPr>
      </w:pPr>
      <w:r w:rsidRPr="00274EB3">
        <w:rPr>
          <w:b/>
          <w:sz w:val="32"/>
          <w:szCs w:val="32"/>
          <w:u w:val="single"/>
        </w:rPr>
        <w:t>Tryouts</w:t>
      </w:r>
    </w:p>
    <w:p w14:paraId="3CCDB43D" w14:textId="77777777" w:rsidR="007B5F0F" w:rsidRDefault="007B5F0F" w:rsidP="007B5F0F">
      <w:r>
        <w:t>Tryouts will be scrimmages and an Exhibition game</w:t>
      </w:r>
      <w:r w:rsidR="00170839">
        <w:t>s</w:t>
      </w:r>
      <w:r>
        <w:t xml:space="preserve">. The evaluators </w:t>
      </w:r>
      <w:r w:rsidR="00170839">
        <w:t xml:space="preserve">will </w:t>
      </w:r>
      <w:r>
        <w:t xml:space="preserve">have an extensive background in hockey. The tryouts will begin </w:t>
      </w:r>
      <w:r w:rsidR="00274EB3">
        <w:t>May 3rd</w:t>
      </w:r>
      <w:r>
        <w:t xml:space="preserve">.  Please check the KMHA website </w:t>
      </w:r>
      <w:r w:rsidR="00170839">
        <w:t>http://kmha.ca/ for</w:t>
      </w:r>
      <w:r>
        <w:t xml:space="preserve"> updates to the schedule.  </w:t>
      </w:r>
    </w:p>
    <w:p w14:paraId="3A884FA4" w14:textId="77777777" w:rsidR="00274EB3" w:rsidRPr="008919B9" w:rsidRDefault="008919B9" w:rsidP="007B5F0F">
      <w:pPr>
        <w:rPr>
          <w:b/>
          <w:sz w:val="32"/>
          <w:szCs w:val="32"/>
          <w:u w:val="single"/>
        </w:rPr>
      </w:pPr>
      <w:r w:rsidRPr="008919B9">
        <w:rPr>
          <w:b/>
          <w:sz w:val="32"/>
          <w:szCs w:val="32"/>
          <w:u w:val="single"/>
        </w:rPr>
        <w:t xml:space="preserve">Season Expectation </w:t>
      </w:r>
    </w:p>
    <w:p w14:paraId="1A642B5C" w14:textId="77777777" w:rsidR="006078E1" w:rsidRDefault="007B5F0F" w:rsidP="007B5F0F">
      <w:r>
        <w:t>This year you can expect a commitment level of 4-5 days each week consisting of practices, games or off ice conditioning. On top of registration fees, team fees will be between $2000 to $2400, depending on sponsorship and team fundraising.</w:t>
      </w:r>
      <w:r w:rsidR="008919B9">
        <w:t xml:space="preserve">  Tournaments will be 2 in town and 2 out of town</w:t>
      </w:r>
      <w:r w:rsidR="00170839">
        <w:t>.</w:t>
      </w:r>
    </w:p>
    <w:sectPr w:rsidR="006078E1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46BDC" w14:textId="77777777" w:rsidR="00494088" w:rsidRDefault="00494088" w:rsidP="00494088">
      <w:pPr>
        <w:spacing w:after="0" w:line="240" w:lineRule="auto"/>
      </w:pPr>
      <w:r>
        <w:separator/>
      </w:r>
    </w:p>
  </w:endnote>
  <w:endnote w:type="continuationSeparator" w:id="0">
    <w:p w14:paraId="033EC595" w14:textId="77777777" w:rsidR="00494088" w:rsidRDefault="00494088" w:rsidP="0049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F9861" w14:textId="77777777" w:rsidR="00494088" w:rsidRDefault="00494088" w:rsidP="00494088">
      <w:pPr>
        <w:spacing w:after="0" w:line="240" w:lineRule="auto"/>
      </w:pPr>
      <w:r>
        <w:separator/>
      </w:r>
    </w:p>
  </w:footnote>
  <w:footnote w:type="continuationSeparator" w:id="0">
    <w:p w14:paraId="2B4058E6" w14:textId="77777777" w:rsidR="00494088" w:rsidRDefault="00494088" w:rsidP="00494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FB3E5" w14:textId="77777777" w:rsidR="00494088" w:rsidRDefault="00494088">
    <w:pPr>
      <w:pStyle w:val="Header"/>
    </w:pPr>
    <w:r>
      <w:rPr>
        <w:noProof/>
      </w:rPr>
      <w:drawing>
        <wp:inline distT="0" distB="0" distL="0" distR="0" wp14:anchorId="124D1943" wp14:editId="32CED2AB">
          <wp:extent cx="1341120" cy="82395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kanata-blaze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09" cy="824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E50407" w14:textId="77777777" w:rsidR="00494088" w:rsidRDefault="004940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0F"/>
    <w:rsid w:val="00170839"/>
    <w:rsid w:val="00274EB3"/>
    <w:rsid w:val="00494088"/>
    <w:rsid w:val="007236E4"/>
    <w:rsid w:val="007B5F0F"/>
    <w:rsid w:val="008919B9"/>
    <w:rsid w:val="00A87CAB"/>
    <w:rsid w:val="00C52BE2"/>
    <w:rsid w:val="00E7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E8C30"/>
  <w15:chartTrackingRefBased/>
  <w15:docId w15:val="{58E2CDFB-C2CC-4576-B850-95381B1A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088"/>
  </w:style>
  <w:style w:type="paragraph" w:styleId="Footer">
    <w:name w:val="footer"/>
    <w:basedOn w:val="Normal"/>
    <w:link w:val="FooterChar"/>
    <w:uiPriority w:val="99"/>
    <w:unhideWhenUsed/>
    <w:rsid w:val="00494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BBBC51371D8469F07432356D11ABC" ma:contentTypeVersion="13" ma:contentTypeDescription="Create a new document." ma:contentTypeScope="" ma:versionID="6da9e96c7b368079ba45d1163f8cebd7">
  <xsd:schema xmlns:xsd="http://www.w3.org/2001/XMLSchema" xmlns:xs="http://www.w3.org/2001/XMLSchema" xmlns:p="http://schemas.microsoft.com/office/2006/metadata/properties" xmlns:ns3="c973b4c9-724f-4884-b702-9f4fc3798ca5" targetNamespace="http://schemas.microsoft.com/office/2006/metadata/properties" ma:root="true" ma:fieldsID="40237cad145dd786c98aceca25920004" ns3:_="">
    <xsd:import namespace="c973b4c9-724f-4884-b702-9f4fc3798c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3b4c9-724f-4884-b702-9f4fc3798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73b4c9-724f-4884-b702-9f4fc3798ca5" xsi:nil="true"/>
  </documentManagement>
</p:properties>
</file>

<file path=customXml/itemProps1.xml><?xml version="1.0" encoding="utf-8"?>
<ds:datastoreItem xmlns:ds="http://schemas.openxmlformats.org/officeDocument/2006/customXml" ds:itemID="{BAB4A63C-97AA-4241-B1FA-C17C1CB3C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3b4c9-724f-4884-b702-9f4fc3798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973B28-DBC9-4A9E-B44F-C1B250DF5A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40122F-7573-4ABF-ABCE-3B2C71350325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c973b4c9-724f-4884-b702-9f4fc3798ca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Perrier</dc:creator>
  <cp:keywords/>
  <dc:description/>
  <cp:lastModifiedBy>Shawn Perrier</cp:lastModifiedBy>
  <cp:revision>1</cp:revision>
  <dcterms:created xsi:type="dcterms:W3CDTF">2025-04-11T20:15:00Z</dcterms:created>
  <dcterms:modified xsi:type="dcterms:W3CDTF">2025-04-12T02:33:00Z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0x0101003C2BBBC51371D8469F07432356D11ABC</vt:lpwstr>
  </property>
</Properties>
</file>