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7668"/>
      </w:tblGrid>
      <w:tr w:rsidR="00A57F57" w:rsidRPr="00FE5FC4" w:rsidTr="00FE5FC4">
        <w:trPr>
          <w:jc w:val="center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57" w:rsidRPr="00FE5FC4" w:rsidRDefault="00030347" w:rsidP="00FE5F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CA" w:eastAsia="en-CA"/>
              </w:rPr>
              <w:drawing>
                <wp:inline distT="0" distB="0" distL="0" distR="0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883B36" w:rsidRPr="00883B36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:rsidR="00A57F57" w:rsidRPr="00FE5FC4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FE5FC4">
                  <w:rPr>
                    <w:rFonts w:ascii="Calibri" w:hAnsi="Calibri"/>
                  </w:rPr>
                  <w:t>Kanata</w:t>
                </w:r>
              </w:smartTag>
            </w:smartTag>
            <w:r w:rsidRPr="00FE5FC4">
              <w:rPr>
                <w:rFonts w:ascii="Calibri" w:hAnsi="Calibri"/>
              </w:rPr>
              <w:t xml:space="preserve"> </w:t>
            </w:r>
            <w:r w:rsidR="00A57F57" w:rsidRPr="00FE5FC4">
              <w:rPr>
                <w:rFonts w:ascii="Calibri" w:hAnsi="Calibri"/>
              </w:rPr>
              <w:t>Minor Hockey</w:t>
            </w:r>
            <w:r w:rsidR="00FE5FC4">
              <w:rPr>
                <w:rFonts w:ascii="Calibri" w:hAnsi="Calibri"/>
              </w:rPr>
              <w:t xml:space="preserve"> Association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8638F" w:rsidRPr="00FE5FC4" w:rsidRDefault="000C41C3" w:rsidP="00A8638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2012</w:t>
            </w:r>
            <w:r w:rsidR="00E26AF1" w:rsidRPr="00FE5FC4">
              <w:rPr>
                <w:rFonts w:ascii="Calibri" w:hAnsi="Calibri"/>
                <w:b/>
                <w:bCs/>
                <w:sz w:val="32"/>
              </w:rPr>
              <w:t>/</w:t>
            </w:r>
            <w:r>
              <w:rPr>
                <w:rFonts w:ascii="Calibri" w:hAnsi="Calibri"/>
                <w:b/>
                <w:bCs/>
                <w:sz w:val="32"/>
              </w:rPr>
              <w:t>13</w:t>
            </w:r>
            <w:r w:rsidR="00A8638F" w:rsidRPr="00FE5FC4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57F57" w:rsidRPr="00FE5FC4" w:rsidRDefault="00540CD3" w:rsidP="000C41C3">
            <w:pPr>
              <w:pStyle w:val="Heading1"/>
              <w:rPr>
                <w:rFonts w:ascii="Calibri" w:hAnsi="Calibri"/>
              </w:rPr>
            </w:pPr>
            <w:r w:rsidRPr="00FE5FC4">
              <w:rPr>
                <w:rFonts w:ascii="Calibri" w:hAnsi="Calibri"/>
              </w:rPr>
              <w:t>Application Dead</w:t>
            </w:r>
            <w:r w:rsidR="00B03ED6">
              <w:rPr>
                <w:rFonts w:ascii="Calibri" w:hAnsi="Calibri"/>
              </w:rPr>
              <w:t>line</w:t>
            </w:r>
            <w:r w:rsidR="00A57F57" w:rsidRPr="00FE5FC4">
              <w:rPr>
                <w:rFonts w:ascii="Calibri" w:hAnsi="Calibri"/>
              </w:rPr>
              <w:t xml:space="preserve">: </w:t>
            </w:r>
            <w:r w:rsidR="000C41C3">
              <w:rPr>
                <w:rFonts w:ascii="Calibri" w:hAnsi="Calibri"/>
              </w:rPr>
              <w:t>April 8, 2012</w:t>
            </w:r>
          </w:p>
        </w:tc>
      </w:tr>
      <w:tr w:rsidR="00A57F57" w:rsidRPr="00FE5FC4" w:rsidTr="00FE5FC4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7668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</w:tr>
      <w:tr w:rsidR="00A57F57" w:rsidRPr="00FE5FC4" w:rsidTr="00FE5FC4">
        <w:trPr>
          <w:jc w:val="center"/>
        </w:trPr>
        <w:tc>
          <w:tcPr>
            <w:tcW w:w="3348" w:type="dxa"/>
          </w:tcPr>
          <w:p w:rsidR="00A57F57" w:rsidRPr="00FE5FC4" w:rsidRDefault="00A57F57">
            <w:pPr>
              <w:rPr>
                <w:rFonts w:ascii="Calibri" w:hAnsi="Calibri"/>
                <w:b/>
                <w:bCs/>
                <w:sz w:val="22"/>
              </w:rPr>
            </w:pPr>
            <w:r w:rsidRPr="00FE5FC4">
              <w:rPr>
                <w:rFonts w:ascii="Calibri" w:hAnsi="Calibri"/>
                <w:b/>
                <w:bCs/>
                <w:sz w:val="22"/>
              </w:rPr>
              <w:t>MINIMUM REQUIREMENTS:</w:t>
            </w:r>
          </w:p>
        </w:tc>
        <w:tc>
          <w:tcPr>
            <w:tcW w:w="7668" w:type="dxa"/>
          </w:tcPr>
          <w:p w:rsidR="00A57F57" w:rsidRPr="00FE5FC4" w:rsidRDefault="00A57F5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NCCP INTERMEDIATE</w:t>
            </w:r>
            <w:r w:rsidR="00455496" w:rsidRPr="00FE5FC4">
              <w:rPr>
                <w:rFonts w:ascii="Calibri" w:hAnsi="Calibri"/>
                <w:sz w:val="22"/>
              </w:rPr>
              <w:t>/DEVELOPMENT I</w:t>
            </w:r>
            <w:r w:rsidRPr="00FE5FC4">
              <w:rPr>
                <w:rFonts w:ascii="Calibri" w:hAnsi="Calibri"/>
                <w:sz w:val="22"/>
              </w:rPr>
              <w:t xml:space="preserve"> LEVEL FOR HEAD COACH POSITIONS</w:t>
            </w:r>
          </w:p>
          <w:p w:rsidR="00A57F57" w:rsidRPr="00FE5FC4" w:rsidRDefault="00A57F5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PREVIOUS COACHING EXPERIENCE AT THE COMPETITIVE LEVEL</w:t>
            </w:r>
          </w:p>
        </w:tc>
      </w:tr>
      <w:tr w:rsidR="00FC1A06" w:rsidRPr="00FE5FC4" w:rsidTr="00FE5FC4">
        <w:trPr>
          <w:jc w:val="center"/>
        </w:trPr>
        <w:tc>
          <w:tcPr>
            <w:tcW w:w="3348" w:type="dxa"/>
          </w:tcPr>
          <w:p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668" w:type="dxa"/>
          </w:tcPr>
          <w:p w:rsidR="00FC1A06" w:rsidRPr="00FE5FC4" w:rsidRDefault="00FC1A06">
            <w:pPr>
              <w:rPr>
                <w:rFonts w:ascii="Calibri" w:hAnsi="Calibri"/>
                <w:sz w:val="22"/>
              </w:rPr>
            </w:pPr>
          </w:p>
        </w:tc>
      </w:tr>
    </w:tbl>
    <w:p w:rsidR="00A57F57" w:rsidRPr="00C7115E" w:rsidRDefault="00A57F57">
      <w:pPr>
        <w:rPr>
          <w:rFonts w:ascii="Calibri" w:hAnsi="Calibri"/>
        </w:rPr>
      </w:pPr>
    </w:p>
    <w:tbl>
      <w:tblPr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760"/>
        <w:gridCol w:w="75"/>
      </w:tblGrid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APPLICANT’S NAME</w:t>
            </w:r>
            <w:r w:rsidR="00540CD3" w:rsidRPr="00C7115E">
              <w:rPr>
                <w:rFonts w:ascii="Calibri" w:hAnsi="Calibri"/>
              </w:rPr>
              <w:t xml:space="preserve">: </w:t>
            </w:r>
          </w:p>
          <w:p w:rsidR="00A57F57" w:rsidRPr="00C7115E" w:rsidRDefault="00A57F57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Pr="00C7115E" w:rsidRDefault="00A57F57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</w:t>
            </w:r>
            <w:r w:rsidR="00540CD3" w:rsidRPr="00C7115E">
              <w:rPr>
                <w:rFonts w:ascii="Calibri" w:hAnsi="Calibri"/>
              </w:rPr>
              <w:t>:</w:t>
            </w:r>
          </w:p>
          <w:p w:rsidR="00A57F57" w:rsidRPr="00C7115E" w:rsidRDefault="00A57F57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6C" w:rsidRPr="00C7115E" w:rsidRDefault="004C5E6C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3" w:rsidRPr="00C7115E" w:rsidRDefault="00A57F57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</w:t>
            </w:r>
            <w:r w:rsidR="00540CD3" w:rsidRPr="00C7115E">
              <w:rPr>
                <w:rFonts w:ascii="Calibri" w:hAnsi="Calibri"/>
                <w:b/>
              </w:rPr>
              <w:t>:</w:t>
            </w:r>
          </w:p>
          <w:p w:rsidR="00A57F57" w:rsidRPr="00C7115E" w:rsidRDefault="00FE5FC4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:rsidR="00FE5FC4" w:rsidRPr="00C7115E" w:rsidRDefault="00FE5FC4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:rsidR="00FE5FC4" w:rsidRPr="00C7115E" w:rsidRDefault="00FE5FC4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ABD" w:rsidRPr="00460ABD" w:rsidRDefault="00460ABD" w:rsidP="00460ABD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:rsidR="00A57F57" w:rsidRPr="00C7115E" w:rsidRDefault="00F27D9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5202FB" w:rsidRPr="00C7115E">
              <w:rPr>
                <w:rFonts w:ascii="Calibri" w:hAnsi="Calibri"/>
                <w:b/>
                <w:bCs/>
              </w:rPr>
              <w:t>(HOME) :</w:t>
            </w:r>
          </w:p>
          <w:p w:rsidR="005202FB" w:rsidRPr="00C7115E" w:rsidRDefault="00F27D9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5202FB" w:rsidRPr="00C7115E">
              <w:rPr>
                <w:rFonts w:ascii="Calibri" w:hAnsi="Calibri"/>
                <w:b/>
                <w:bCs/>
              </w:rPr>
              <w:t>(WORK) :</w:t>
            </w:r>
          </w:p>
          <w:p w:rsidR="005202FB" w:rsidRPr="00C7115E" w:rsidRDefault="005202FB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Default="00A57F57" w:rsidP="00455496">
            <w:pPr>
              <w:rPr>
                <w:rFonts w:ascii="Calibri" w:hAnsi="Calibri"/>
                <w:color w:val="0000FF"/>
              </w:rPr>
            </w:pPr>
          </w:p>
          <w:p w:rsidR="00460ABD" w:rsidRPr="00460ABD" w:rsidRDefault="00460ABD" w:rsidP="00455496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</w:t>
            </w:r>
            <w:r w:rsidR="00540CD3" w:rsidRPr="00C7115E">
              <w:rPr>
                <w:rFonts w:ascii="Calibri" w:hAnsi="Calibri"/>
              </w:rPr>
              <w:t>:</w:t>
            </w:r>
          </w:p>
          <w:p w:rsidR="00455496" w:rsidRPr="00C7115E" w:rsidRDefault="00455496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Pr="00460ABD" w:rsidRDefault="00A57F57" w:rsidP="00BA7708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57" w:rsidRDefault="00A57F57">
            <w:pPr>
              <w:rPr>
                <w:rFonts w:ascii="Calibri" w:hAnsi="Calibri"/>
              </w:rPr>
            </w:pPr>
          </w:p>
          <w:p w:rsidR="009D38BB" w:rsidRPr="00C7115E" w:rsidRDefault="009D38BB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42" w:rsidRPr="00C7115E" w:rsidRDefault="00115942">
            <w:pPr>
              <w:rPr>
                <w:rFonts w:ascii="Calibri" w:hAnsi="Calibri"/>
              </w:rPr>
            </w:pPr>
          </w:p>
        </w:tc>
      </w:tr>
      <w:tr w:rsidR="00A57F57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cantSplit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7" w:rsidRPr="00C7115E" w:rsidRDefault="00A57F57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The </w:t>
            </w:r>
            <w:r w:rsidR="00E4307A" w:rsidRPr="00C7115E">
              <w:rPr>
                <w:rFonts w:ascii="Calibri" w:hAnsi="Calibri"/>
              </w:rPr>
              <w:t xml:space="preserve">Kanata </w:t>
            </w:r>
            <w:r w:rsidRPr="00C7115E">
              <w:rPr>
                <w:rFonts w:ascii="Calibri" w:hAnsi="Calibri"/>
              </w:rPr>
              <w:t xml:space="preserve">Minor Hockey </w:t>
            </w:r>
            <w:r w:rsidR="0088602A" w:rsidRPr="00C7115E">
              <w:rPr>
                <w:rFonts w:ascii="Calibri" w:hAnsi="Calibri"/>
              </w:rPr>
              <w:t>Association</w:t>
            </w:r>
            <w:r w:rsidRPr="00C7115E">
              <w:rPr>
                <w:rFonts w:ascii="Calibri" w:hAnsi="Calibri"/>
              </w:rPr>
              <w:t xml:space="preserve"> </w:t>
            </w:r>
            <w:r w:rsidR="00E4307A" w:rsidRPr="00C7115E">
              <w:rPr>
                <w:rFonts w:ascii="Calibri" w:hAnsi="Calibri"/>
              </w:rPr>
              <w:t>anticipates fielding teams at</w:t>
            </w:r>
            <w:r w:rsidR="00EB42AA" w:rsidRPr="00C7115E">
              <w:rPr>
                <w:rFonts w:ascii="Calibri" w:hAnsi="Calibri"/>
              </w:rPr>
              <w:t xml:space="preserve"> </w:t>
            </w:r>
            <w:r w:rsidR="0088602A" w:rsidRPr="00C7115E">
              <w:rPr>
                <w:rFonts w:ascii="Calibri" w:hAnsi="Calibri"/>
              </w:rPr>
              <w:t xml:space="preserve">“AA” for Major Atom to Major Midget, “A” for Minor Atom to </w:t>
            </w:r>
            <w:r w:rsidR="00030347">
              <w:rPr>
                <w:rFonts w:ascii="Calibri" w:hAnsi="Calibri"/>
              </w:rPr>
              <w:t>Minor</w:t>
            </w:r>
            <w:r w:rsidR="0088602A" w:rsidRPr="00C7115E">
              <w:rPr>
                <w:rFonts w:ascii="Calibri" w:hAnsi="Calibri"/>
              </w:rPr>
              <w:t xml:space="preserve"> </w:t>
            </w:r>
            <w:r w:rsidR="00C0595E">
              <w:rPr>
                <w:rFonts w:ascii="Calibri" w:hAnsi="Calibri"/>
              </w:rPr>
              <w:t>PeeWee</w:t>
            </w:r>
            <w:bookmarkStart w:id="0" w:name="_GoBack"/>
            <w:bookmarkEnd w:id="0"/>
            <w:r w:rsidR="0088602A" w:rsidRPr="00C7115E">
              <w:rPr>
                <w:rFonts w:ascii="Calibri" w:hAnsi="Calibri"/>
              </w:rPr>
              <w:t xml:space="preserve"> and </w:t>
            </w:r>
            <w:r w:rsidR="00EB42AA" w:rsidRPr="00C7115E">
              <w:rPr>
                <w:rFonts w:ascii="Calibri" w:hAnsi="Calibri"/>
              </w:rPr>
              <w:t xml:space="preserve">“B” for </w:t>
            </w:r>
            <w:r w:rsidR="00030347">
              <w:rPr>
                <w:rFonts w:ascii="Calibri" w:hAnsi="Calibri"/>
              </w:rPr>
              <w:t>Major Novice</w:t>
            </w:r>
            <w:r w:rsidR="00EB42AA" w:rsidRPr="00C7115E">
              <w:rPr>
                <w:rFonts w:ascii="Calibri" w:hAnsi="Calibri"/>
              </w:rPr>
              <w:t xml:space="preserve"> </w:t>
            </w:r>
            <w:r w:rsidR="0088602A" w:rsidRPr="00C7115E">
              <w:rPr>
                <w:rFonts w:ascii="Calibri" w:hAnsi="Calibri"/>
              </w:rPr>
              <w:t xml:space="preserve">to Major </w:t>
            </w:r>
            <w:r w:rsidR="00EB42AA" w:rsidRPr="00C7115E">
              <w:rPr>
                <w:rFonts w:ascii="Calibri" w:hAnsi="Calibri"/>
              </w:rPr>
              <w:t>Midget</w:t>
            </w:r>
            <w:r w:rsidR="0059680B" w:rsidRPr="00C7115E">
              <w:rPr>
                <w:rFonts w:ascii="Calibri" w:hAnsi="Calibri"/>
              </w:rPr>
              <w:t xml:space="preserve">. </w:t>
            </w:r>
          </w:p>
          <w:p w:rsidR="00F156B7" w:rsidRPr="00C7115E" w:rsidRDefault="00F156B7">
            <w:pPr>
              <w:rPr>
                <w:rFonts w:ascii="Calibri" w:hAnsi="Calibri"/>
              </w:rPr>
            </w:pPr>
          </w:p>
          <w:p w:rsidR="00A57F57" w:rsidRPr="00C7115E" w:rsidRDefault="00A33AB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 xml:space="preserve">Please </w:t>
            </w:r>
            <w:r w:rsidR="00B03ED6" w:rsidRPr="00C7115E">
              <w:rPr>
                <w:rFonts w:ascii="Calibri" w:hAnsi="Calibri"/>
                <w:i/>
                <w:u w:val="single"/>
              </w:rPr>
              <w:t>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 w:rsidR="00CA6EF8"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</w:t>
            </w:r>
            <w:r w:rsidR="00EB42AA" w:rsidRPr="00C7115E">
              <w:rPr>
                <w:rFonts w:ascii="Calibri" w:hAnsi="Calibri"/>
                <w:i/>
              </w:rPr>
              <w:t xml:space="preserve">  Application process for AAA teams will be conducted by the AAA Zone2 Selection Committee.</w:t>
            </w:r>
          </w:p>
        </w:tc>
      </w:tr>
      <w:tr w:rsidR="00A57F57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8BB" w:rsidRPr="00C7115E" w:rsidRDefault="009D38BB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57" w:rsidRPr="00C7115E" w:rsidRDefault="00A57F57">
            <w:pPr>
              <w:rPr>
                <w:rFonts w:ascii="Calibri" w:hAnsi="Calibri"/>
              </w:rPr>
            </w:pPr>
          </w:p>
        </w:tc>
      </w:tr>
      <w:tr w:rsidR="00C7115E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081"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5E" w:rsidRDefault="00C7115E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I am interested in a position as head coach for  :</w:t>
            </w:r>
          </w:p>
          <w:p w:rsidR="002000CF" w:rsidRDefault="002000CF" w:rsidP="002000CF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(Atom, </w:t>
                  </w:r>
                  <w:proofErr w:type="spellStart"/>
                  <w:r w:rsidRPr="00CA6EF8">
                    <w:rPr>
                      <w:rFonts w:ascii="Calibri" w:hAnsi="Calibri"/>
                    </w:rPr>
                    <w:t>PeeWee</w:t>
                  </w:r>
                  <w:proofErr w:type="spellEnd"/>
                  <w:r w:rsidRPr="00CA6EF8">
                    <w:rPr>
                      <w:rFonts w:ascii="Calibri" w:hAnsi="Calibri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F27D90" w:rsidRPr="00C7115E" w:rsidRDefault="00F27D90" w:rsidP="00F27D90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</w:t>
            </w:r>
            <w:r w:rsidR="009D38BB">
              <w:rPr>
                <w:rFonts w:ascii="Calibri" w:hAnsi="Calibri"/>
              </w:rPr>
              <w:t xml:space="preserve"> (optional)</w:t>
            </w:r>
            <w:r>
              <w:rPr>
                <w:rFonts w:ascii="Calibri" w:hAnsi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(Atom, </w:t>
                  </w:r>
                  <w:proofErr w:type="spellStart"/>
                  <w:r w:rsidRPr="00CA6EF8">
                    <w:rPr>
                      <w:rFonts w:ascii="Calibri" w:hAnsi="Calibri"/>
                    </w:rPr>
                    <w:t>PeeWee</w:t>
                  </w:r>
                  <w:proofErr w:type="spellEnd"/>
                  <w:r w:rsidRPr="00CA6EF8">
                    <w:rPr>
                      <w:rFonts w:ascii="Calibri" w:hAnsi="Calibri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2000CF" w:rsidRDefault="002000CF" w:rsidP="002000CF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choice</w:t>
            </w:r>
            <w:r w:rsidR="009D38BB">
              <w:rPr>
                <w:rFonts w:ascii="Calibri" w:hAnsi="Calibri"/>
              </w:rPr>
              <w:t xml:space="preserve"> (optional)</w:t>
            </w:r>
            <w:r>
              <w:rPr>
                <w:rFonts w:ascii="Calibri" w:hAnsi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(Atom, </w:t>
                  </w:r>
                  <w:proofErr w:type="spellStart"/>
                  <w:r w:rsidRPr="00CA6EF8">
                    <w:rPr>
                      <w:rFonts w:ascii="Calibri" w:hAnsi="Calibri"/>
                    </w:rPr>
                    <w:t>PeeWee</w:t>
                  </w:r>
                  <w:proofErr w:type="spellEnd"/>
                  <w:r w:rsidRPr="00CA6EF8">
                    <w:rPr>
                      <w:rFonts w:ascii="Calibri" w:hAnsi="Calibri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Pr="00C7115E" w:rsidRDefault="00C7115E">
            <w:pPr>
              <w:rPr>
                <w:rFonts w:ascii="Calibri" w:hAnsi="Calibri"/>
              </w:rPr>
            </w:pPr>
          </w:p>
        </w:tc>
      </w:tr>
      <w:tr w:rsidR="00C7115E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90"/>
        </w:trPr>
        <w:tc>
          <w:tcPr>
            <w:tcW w:w="1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5E" w:rsidRPr="00C7115E" w:rsidRDefault="00C7115E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Previous Coaching and Playing experience</w:t>
            </w:r>
            <w:r w:rsidR="00E4554B">
              <w:rPr>
                <w:rFonts w:ascii="Calibri" w:hAnsi="Calibri"/>
              </w:rPr>
              <w:t xml:space="preserve"> (‘tab’ between fields, or to add additional fields).</w:t>
            </w:r>
          </w:p>
          <w:p w:rsidR="00C7115E" w:rsidRDefault="00C7115E">
            <w:pPr>
              <w:rPr>
                <w:rFonts w:ascii="Calibri" w:hAnsi="Calibri"/>
              </w:rPr>
            </w:pPr>
          </w:p>
          <w:p w:rsidR="00D03127" w:rsidRPr="00C7115E" w:rsidRDefault="00D031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402"/>
              <w:gridCol w:w="1984"/>
              <w:gridCol w:w="1837"/>
              <w:gridCol w:w="2226"/>
            </w:tblGrid>
            <w:tr w:rsidR="00070006" w:rsidRPr="00CA6EF8" w:rsidTr="00070006">
              <w:tc>
                <w:tcPr>
                  <w:tcW w:w="1413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3402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1984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  <w:tc>
                <w:tcPr>
                  <w:tcW w:w="2226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Default="00C7115E">
            <w:pPr>
              <w:rPr>
                <w:rFonts w:ascii="Calibri" w:hAnsi="Calibri"/>
              </w:rPr>
            </w:pPr>
          </w:p>
          <w:p w:rsidR="00070006" w:rsidRDefault="00070006" w:rsidP="000700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Playing:</w:t>
            </w:r>
          </w:p>
          <w:p w:rsidR="00070006" w:rsidRDefault="00070006">
            <w:pPr>
              <w:rPr>
                <w:rFonts w:ascii="Calibri" w:hAnsi="Calibri"/>
              </w:rPr>
            </w:pPr>
          </w:p>
          <w:tbl>
            <w:tblPr>
              <w:tblpPr w:leftFromText="180" w:rightFromText="180" w:vertAnchor="text" w:horzAnchor="margin" w:tblpY="-207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9524"/>
            </w:tblGrid>
            <w:tr w:rsidR="00070006" w:rsidRPr="00CA6EF8" w:rsidTr="00070006">
              <w:tc>
                <w:tcPr>
                  <w:tcW w:w="1413" w:type="dxa"/>
                  <w:shd w:val="clear" w:color="auto" w:fill="E0E0E0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9524" w:type="dxa"/>
                  <w:shd w:val="clear" w:color="auto" w:fill="E0E0E0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C90C89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Pr="00C7115E" w:rsidRDefault="00C7115E" w:rsidP="00D03127">
            <w:pPr>
              <w:rPr>
                <w:rFonts w:ascii="Calibri" w:hAnsi="Calibri"/>
                <w:color w:val="0000FF"/>
              </w:rPr>
            </w:pPr>
          </w:p>
        </w:tc>
      </w:tr>
    </w:tbl>
    <w:p w:rsidR="009D38BB" w:rsidRDefault="009D38BB">
      <w:pPr>
        <w:rPr>
          <w:rFonts w:ascii="Calibri" w:hAnsi="Calibri"/>
        </w:rPr>
      </w:pPr>
    </w:p>
    <w:p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980"/>
        <w:gridCol w:w="3708"/>
      </w:tblGrid>
      <w:tr w:rsidR="00D03127" w:rsidRPr="00C7115E" w:rsidTr="009D38BB">
        <w:tc>
          <w:tcPr>
            <w:tcW w:w="5328" w:type="dxa"/>
          </w:tcPr>
          <w:p w:rsidR="00D03127" w:rsidRPr="00C7115E" w:rsidRDefault="009D38BB" w:rsidP="00C711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 w:rsidRPr="00070006">
              <w:rPr>
                <w:rFonts w:ascii="Calibri" w:hAnsi="Calibri"/>
                <w:u w:val="single"/>
              </w:rPr>
              <w:t xml:space="preserve">Intermediate or </w:t>
            </w:r>
            <w:r w:rsidR="00D03127" w:rsidRPr="00070006">
              <w:rPr>
                <w:rFonts w:ascii="Calibri" w:hAnsi="Calibri"/>
                <w:u w:val="single"/>
              </w:rPr>
              <w:t>Developmental 1 Certification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Cert Number: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7"/>
            </w:tblGrid>
            <w:tr w:rsidR="00030347" w:rsidTr="00030347">
              <w:tc>
                <w:tcPr>
                  <w:tcW w:w="3477" w:type="dxa"/>
                </w:tcPr>
                <w:p w:rsidR="00030347" w:rsidRDefault="00030347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30347" w:rsidTr="00030347">
              <w:tc>
                <w:tcPr>
                  <w:tcW w:w="3477" w:type="dxa"/>
                </w:tcPr>
                <w:p w:rsidR="00030347" w:rsidRDefault="00030347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</w:tbl>
    <w:p w:rsidR="009D38BB" w:rsidRDefault="009D38BB"/>
    <w:p w:rsidR="00070006" w:rsidRDefault="00070006"/>
    <w:tbl>
      <w:tblPr>
        <w:tblW w:w="11021" w:type="dxa"/>
        <w:tblLook w:val="0000" w:firstRow="0" w:lastRow="0" w:firstColumn="0" w:lastColumn="0" w:noHBand="0" w:noVBand="0"/>
      </w:tblPr>
      <w:tblGrid>
        <w:gridCol w:w="11021"/>
      </w:tblGrid>
      <w:tr w:rsidR="00A57F57" w:rsidRPr="00C7115E" w:rsidTr="009D38BB">
        <w:trPr>
          <w:cantSplit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Default="009D38BB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C62F0A" w:rsidRDefault="00C62F0A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460ABD" w:rsidRDefault="00460ABD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D03127" w:rsidRDefault="00D03127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C7115E" w:rsidRDefault="00D03127">
            <w:pPr>
              <w:rPr>
                <w:rFonts w:ascii="Calibri" w:hAnsi="Calibri"/>
              </w:rPr>
            </w:pPr>
          </w:p>
        </w:tc>
      </w:tr>
    </w:tbl>
    <w:p w:rsidR="00E4554B" w:rsidRPr="009C3609" w:rsidRDefault="009D38BB" w:rsidP="00C61F0C">
      <w:pPr>
        <w:ind w:left="720" w:right="90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</w:rPr>
        <w:br w:type="page"/>
      </w:r>
      <w:r w:rsidR="00A57F57" w:rsidRPr="009C3609">
        <w:rPr>
          <w:rFonts w:ascii="Calibri" w:hAnsi="Calibri"/>
          <w:b/>
          <w:sz w:val="28"/>
          <w:szCs w:val="28"/>
          <w:u w:val="single"/>
        </w:rPr>
        <w:lastRenderedPageBreak/>
        <w:t>NOTE</w:t>
      </w:r>
      <w:r w:rsidR="00A57F57" w:rsidRPr="009C3609">
        <w:rPr>
          <w:rFonts w:ascii="Calibri" w:hAnsi="Calibri"/>
          <w:sz w:val="28"/>
          <w:szCs w:val="28"/>
        </w:rPr>
        <w:t xml:space="preserve"> :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C305CE" w:rsidP="00C61F0C">
      <w:pPr>
        <w:ind w:left="720" w:right="900"/>
        <w:rPr>
          <w:rFonts w:ascii="Calibri" w:hAnsi="Calibri"/>
        </w:rPr>
      </w:pPr>
      <w:r w:rsidRPr="00E4554B">
        <w:rPr>
          <w:rFonts w:ascii="Calibri" w:hAnsi="Calibri"/>
        </w:rPr>
        <w:t>S</w:t>
      </w:r>
      <w:r w:rsidR="00046F43" w:rsidRPr="00E4554B">
        <w:rPr>
          <w:rFonts w:ascii="Calibri" w:hAnsi="Calibri"/>
        </w:rPr>
        <w:t xml:space="preserve">upporting </w:t>
      </w:r>
      <w:r w:rsidRPr="00E4554B">
        <w:rPr>
          <w:rFonts w:ascii="Calibri" w:hAnsi="Calibri"/>
        </w:rPr>
        <w:t>documents</w:t>
      </w:r>
      <w:r w:rsidR="005913ED" w:rsidRPr="00E4554B">
        <w:rPr>
          <w:rFonts w:ascii="Calibri" w:hAnsi="Calibri"/>
        </w:rPr>
        <w:t xml:space="preserve"> outlining</w:t>
      </w:r>
      <w:r w:rsidR="00E4554B" w:rsidRPr="00E4554B">
        <w:rPr>
          <w:rFonts w:ascii="Calibri" w:hAnsi="Calibri"/>
        </w:rPr>
        <w:t>:</w:t>
      </w:r>
      <w:r w:rsidR="005913ED" w:rsidRPr="00E4554B">
        <w:rPr>
          <w:rFonts w:ascii="Calibri" w:hAnsi="Calibri"/>
        </w:rPr>
        <w:t xml:space="preserve">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Additional details on </w:t>
      </w:r>
      <w:r w:rsidR="005913ED" w:rsidRPr="00E4554B">
        <w:rPr>
          <w:rFonts w:ascii="Calibri" w:hAnsi="Calibri"/>
        </w:rPr>
        <w:t>your</w:t>
      </w:r>
      <w:r w:rsidR="00A57F57" w:rsidRPr="00E4554B">
        <w:rPr>
          <w:rFonts w:ascii="Calibri" w:hAnsi="Calibri"/>
        </w:rPr>
        <w:t xml:space="preserve"> hoc</w:t>
      </w:r>
      <w:r w:rsidR="00C305CE" w:rsidRPr="00E4554B">
        <w:rPr>
          <w:rFonts w:ascii="Calibri" w:hAnsi="Calibri"/>
        </w:rPr>
        <w:t xml:space="preserve">key experience </w:t>
      </w: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Your hockey </w:t>
      </w:r>
      <w:r w:rsidR="00C305CE" w:rsidRPr="00E4554B">
        <w:rPr>
          <w:rFonts w:ascii="Calibri" w:hAnsi="Calibri"/>
        </w:rPr>
        <w:t xml:space="preserve">philosophy </w:t>
      </w:r>
    </w:p>
    <w:p w:rsidR="00C61F0C" w:rsidRDefault="00C61F0C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>A representative mid-season practice plan (appropriate for the level you are applying to coach)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A57F57" w:rsidRPr="00D05445" w:rsidRDefault="00C305CE" w:rsidP="00C61F0C">
      <w:pPr>
        <w:ind w:left="720" w:right="900"/>
        <w:rPr>
          <w:rFonts w:ascii="Calibri" w:hAnsi="Calibri"/>
          <w:u w:val="single"/>
        </w:rPr>
      </w:pPr>
      <w:r w:rsidRPr="00D05445">
        <w:rPr>
          <w:rFonts w:ascii="Calibri" w:hAnsi="Calibri"/>
          <w:u w:val="single"/>
        </w:rPr>
        <w:t>are</w:t>
      </w:r>
      <w:r w:rsidR="00A57F57" w:rsidRPr="00D05445">
        <w:rPr>
          <w:rFonts w:ascii="Calibri" w:hAnsi="Calibri"/>
          <w:u w:val="single"/>
        </w:rPr>
        <w:t xml:space="preserve"> to be submitted </w:t>
      </w:r>
      <w:r w:rsidRPr="00D05445">
        <w:rPr>
          <w:rFonts w:ascii="Calibri" w:hAnsi="Calibri"/>
          <w:u w:val="single"/>
        </w:rPr>
        <w:t>together with this form, or as attachment</w:t>
      </w:r>
      <w:r w:rsidR="00E4554B" w:rsidRPr="00D05445">
        <w:rPr>
          <w:rFonts w:ascii="Calibri" w:hAnsi="Calibri"/>
          <w:u w:val="single"/>
        </w:rPr>
        <w:t>s</w:t>
      </w:r>
      <w:r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:rsidR="00E4554B" w:rsidRPr="00E4554B" w:rsidRDefault="00E4554B" w:rsidP="00C61F0C">
      <w:pPr>
        <w:ind w:left="720" w:right="900"/>
        <w:rPr>
          <w:rFonts w:ascii="Calibri" w:hAnsi="Calibri"/>
        </w:rPr>
      </w:pPr>
    </w:p>
    <w:p w:rsidR="0060337A" w:rsidRPr="00C7115E" w:rsidRDefault="0060337A" w:rsidP="00C61F0C">
      <w:pPr>
        <w:ind w:left="720" w:right="900"/>
        <w:rPr>
          <w:rFonts w:ascii="Calibri" w:hAnsi="Calibri"/>
        </w:rPr>
      </w:pPr>
    </w:p>
    <w:p w:rsidR="00A57F57" w:rsidRPr="00C7115E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Interviews are expected to be conducted in early April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046F43" w:rsidRPr="00C7115E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Candidates will be contacted by the selection committee with their interview times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046F43" w:rsidRPr="00C7115E" w:rsidRDefault="00C7115E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Applicants</w:t>
      </w:r>
      <w:r w:rsidR="00C305CE">
        <w:rPr>
          <w:rFonts w:ascii="Calibri" w:hAnsi="Calibri"/>
        </w:rPr>
        <w:t xml:space="preserve"> should bring yearly plans, </w:t>
      </w:r>
      <w:r w:rsidR="00046F43" w:rsidRPr="00C7115E">
        <w:rPr>
          <w:rFonts w:ascii="Calibri" w:hAnsi="Calibri"/>
        </w:rPr>
        <w:t>proposed budgets to their interview for submission to the selection committee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59331F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Coaching positions will be offered conditionally on successfu</w:t>
      </w:r>
      <w:r w:rsidR="00236C5E" w:rsidRPr="00C7115E">
        <w:rPr>
          <w:rFonts w:ascii="Calibri" w:hAnsi="Calibri"/>
        </w:rPr>
        <w:t>l police criminal record check being carried out.</w:t>
      </w: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left="720" w:right="900"/>
        <w:rPr>
          <w:rFonts w:ascii="Calibri" w:hAnsi="Calibri"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Please E-mail this </w:t>
      </w:r>
      <w:r w:rsidR="009C3609">
        <w:rPr>
          <w:rFonts w:ascii="Calibri" w:hAnsi="Calibri"/>
          <w:b/>
          <w:sz w:val="28"/>
          <w:szCs w:val="28"/>
        </w:rPr>
        <w:t>application</w:t>
      </w:r>
      <w:r w:rsidRPr="00B03E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with</w:t>
      </w:r>
      <w:r w:rsidRPr="00B03ED6">
        <w:rPr>
          <w:rFonts w:ascii="Calibri" w:hAnsi="Calibri"/>
          <w:b/>
          <w:sz w:val="28"/>
          <w:szCs w:val="28"/>
        </w:rPr>
        <w:t xml:space="preserve"> the supporting </w:t>
      </w:r>
      <w:r w:rsidR="009C3609">
        <w:rPr>
          <w:rFonts w:ascii="Calibri" w:hAnsi="Calibri"/>
          <w:b/>
          <w:sz w:val="28"/>
          <w:szCs w:val="28"/>
        </w:rPr>
        <w:t>documents</w:t>
      </w:r>
      <w:r w:rsidRPr="00B03ED6">
        <w:rPr>
          <w:rFonts w:ascii="Calibri" w:hAnsi="Calibri"/>
          <w:b/>
          <w:sz w:val="28"/>
          <w:szCs w:val="28"/>
        </w:rPr>
        <w:t xml:space="preserve"> listed above to</w:t>
      </w:r>
      <w:r>
        <w:rPr>
          <w:rFonts w:ascii="Calibri" w:hAnsi="Calibri"/>
          <w:b/>
          <w:sz w:val="28"/>
          <w:szCs w:val="28"/>
        </w:rPr>
        <w:t>:</w:t>
      </w:r>
      <w:r w:rsidRPr="00B03ED6">
        <w:rPr>
          <w:rFonts w:ascii="Calibri" w:hAnsi="Calibri"/>
          <w:sz w:val="28"/>
          <w:szCs w:val="28"/>
        </w:rPr>
        <w:t xml:space="preserve"> </w:t>
      </w:r>
    </w:p>
    <w:p w:rsidR="00B03ED6" w:rsidRDefault="00B03ED6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</w:p>
    <w:p w:rsidR="00B03ED6" w:rsidRDefault="00C0595E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  <w:hyperlink r:id="rId7" w:history="1">
        <w:r w:rsidR="00070006" w:rsidRPr="00387710">
          <w:rPr>
            <w:rStyle w:val="Hyperlink"/>
            <w:rFonts w:ascii="Calibri" w:hAnsi="Calibri"/>
            <w:sz w:val="28"/>
            <w:szCs w:val="28"/>
          </w:rPr>
          <w:t>kanatablazers@rogers.com</w:t>
        </w:r>
      </w:hyperlink>
    </w:p>
    <w:p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p w:rsidR="00B03ED6" w:rsidRPr="00B03ED6" w:rsidRDefault="00B03ED6" w:rsidP="00B03ED6">
      <w:pPr>
        <w:ind w:left="720" w:right="900"/>
        <w:rPr>
          <w:rFonts w:ascii="Calibri" w:hAnsi="Calibri"/>
          <w:b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or submit physical documents to the </w:t>
      </w:r>
      <w:r w:rsidR="00030347">
        <w:rPr>
          <w:rFonts w:ascii="Calibri" w:hAnsi="Calibri"/>
          <w:b/>
          <w:sz w:val="28"/>
          <w:szCs w:val="28"/>
        </w:rPr>
        <w:t>Director of Competitive Programs</w:t>
      </w:r>
      <w:r w:rsidRPr="00B03ED6">
        <w:rPr>
          <w:rFonts w:ascii="Calibri" w:hAnsi="Calibri"/>
          <w:b/>
          <w:sz w:val="28"/>
          <w:szCs w:val="28"/>
        </w:rPr>
        <w:t xml:space="preserve"> Mail Slot beside the KMHA Office at the Kanata Recreation Centre.</w:t>
      </w: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12B"/>
    <w:multiLevelType w:val="hybridMultilevel"/>
    <w:tmpl w:val="5E92902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C41C3"/>
    <w:rsid w:val="00115942"/>
    <w:rsid w:val="002000CF"/>
    <w:rsid w:val="00236C5E"/>
    <w:rsid w:val="002C62FB"/>
    <w:rsid w:val="002E3EB3"/>
    <w:rsid w:val="00325B89"/>
    <w:rsid w:val="00347FAE"/>
    <w:rsid w:val="003821FF"/>
    <w:rsid w:val="003F0595"/>
    <w:rsid w:val="0040577D"/>
    <w:rsid w:val="00421482"/>
    <w:rsid w:val="00455496"/>
    <w:rsid w:val="00460ABD"/>
    <w:rsid w:val="004C5E6C"/>
    <w:rsid w:val="00503514"/>
    <w:rsid w:val="005202FB"/>
    <w:rsid w:val="00525902"/>
    <w:rsid w:val="00540CD3"/>
    <w:rsid w:val="0058372E"/>
    <w:rsid w:val="005913ED"/>
    <w:rsid w:val="0059331F"/>
    <w:rsid w:val="0059680B"/>
    <w:rsid w:val="0060337A"/>
    <w:rsid w:val="00646E7A"/>
    <w:rsid w:val="007727FD"/>
    <w:rsid w:val="00782083"/>
    <w:rsid w:val="007F557D"/>
    <w:rsid w:val="00805F8D"/>
    <w:rsid w:val="00810E9B"/>
    <w:rsid w:val="00815050"/>
    <w:rsid w:val="00883B36"/>
    <w:rsid w:val="0088602A"/>
    <w:rsid w:val="008922EF"/>
    <w:rsid w:val="008B3AAB"/>
    <w:rsid w:val="008F5581"/>
    <w:rsid w:val="009B4F08"/>
    <w:rsid w:val="009C3609"/>
    <w:rsid w:val="009D38BB"/>
    <w:rsid w:val="00A33AB0"/>
    <w:rsid w:val="00A43D01"/>
    <w:rsid w:val="00A57F57"/>
    <w:rsid w:val="00A83A7C"/>
    <w:rsid w:val="00A8638F"/>
    <w:rsid w:val="00B03ED6"/>
    <w:rsid w:val="00B2389F"/>
    <w:rsid w:val="00B66B26"/>
    <w:rsid w:val="00BA7708"/>
    <w:rsid w:val="00BE0B00"/>
    <w:rsid w:val="00C0595E"/>
    <w:rsid w:val="00C305CE"/>
    <w:rsid w:val="00C52699"/>
    <w:rsid w:val="00C61F0C"/>
    <w:rsid w:val="00C62F0A"/>
    <w:rsid w:val="00C7115E"/>
    <w:rsid w:val="00CA6EF8"/>
    <w:rsid w:val="00D03127"/>
    <w:rsid w:val="00D05445"/>
    <w:rsid w:val="00D26B4B"/>
    <w:rsid w:val="00DA12F1"/>
    <w:rsid w:val="00DD2355"/>
    <w:rsid w:val="00DF0201"/>
    <w:rsid w:val="00E26AF1"/>
    <w:rsid w:val="00E34FDC"/>
    <w:rsid w:val="00E4307A"/>
    <w:rsid w:val="00E4554B"/>
    <w:rsid w:val="00E52230"/>
    <w:rsid w:val="00EA77A1"/>
    <w:rsid w:val="00EB42AA"/>
    <w:rsid w:val="00F156B7"/>
    <w:rsid w:val="00F27D90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2EF"/>
    <w:rPr>
      <w:color w:val="0000FF"/>
      <w:u w:val="single"/>
    </w:rPr>
  </w:style>
  <w:style w:type="character" w:customStyle="1" w:styleId="title1">
    <w:name w:val="title1"/>
    <w:basedOn w:val="DefaultParagraphFont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1C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2EF"/>
    <w:rPr>
      <w:color w:val="0000FF"/>
      <w:u w:val="single"/>
    </w:rPr>
  </w:style>
  <w:style w:type="character" w:customStyle="1" w:styleId="title1">
    <w:name w:val="title1"/>
    <w:basedOn w:val="DefaultParagraphFont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1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atablazers@ro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2638</CharactersWithSpaces>
  <SharedDoc>false</SharedDoc>
  <HLinks>
    <vt:vector size="6" baseType="variant">
      <vt:variant>
        <vt:i4>4980786</vt:i4>
      </vt:variant>
      <vt:variant>
        <vt:i4>0</vt:i4>
      </vt:variant>
      <vt:variant>
        <vt:i4>0</vt:i4>
      </vt:variant>
      <vt:variant>
        <vt:i4>5</vt:i4>
      </vt:variant>
      <vt:variant>
        <vt:lpwstr>mailto:repcoachcoordinator@kmha.on.ca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lastModifiedBy>The MacLeans</cp:lastModifiedBy>
  <cp:revision>3</cp:revision>
  <cp:lastPrinted>2010-03-11T04:34:00Z</cp:lastPrinted>
  <dcterms:created xsi:type="dcterms:W3CDTF">2012-03-19T03:47:00Z</dcterms:created>
  <dcterms:modified xsi:type="dcterms:W3CDTF">2012-03-19T03:48:00Z</dcterms:modified>
</cp:coreProperties>
</file>